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2D" w:rsidRPr="00B46364" w:rsidRDefault="0061742D" w:rsidP="00B46364">
      <w:pPr>
        <w:jc w:val="center"/>
        <w:rPr>
          <w:rFonts w:ascii="Times New Roman" w:hAnsi="Times New Roman"/>
          <w:sz w:val="28"/>
          <w:szCs w:val="28"/>
        </w:rPr>
      </w:pPr>
      <w:r w:rsidRPr="00B46364">
        <w:rPr>
          <w:rFonts w:ascii="Times New Roman" w:hAnsi="Times New Roman"/>
          <w:sz w:val="28"/>
          <w:szCs w:val="28"/>
        </w:rPr>
        <w:t xml:space="preserve">Информационное сообщение о проведенной проверке </w:t>
      </w:r>
      <w:r w:rsidR="006F7AF9" w:rsidRPr="00B46364">
        <w:rPr>
          <w:rFonts w:ascii="Times New Roman" w:hAnsi="Times New Roman"/>
          <w:sz w:val="28"/>
          <w:szCs w:val="28"/>
        </w:rPr>
        <w:t>1</w:t>
      </w:r>
      <w:r w:rsidR="00B46364" w:rsidRPr="00B46364">
        <w:rPr>
          <w:rFonts w:ascii="Times New Roman" w:hAnsi="Times New Roman"/>
          <w:sz w:val="28"/>
          <w:szCs w:val="28"/>
        </w:rPr>
        <w:t>1</w:t>
      </w:r>
      <w:r w:rsidR="00F34220" w:rsidRPr="00B46364">
        <w:rPr>
          <w:rFonts w:ascii="Times New Roman" w:hAnsi="Times New Roman"/>
          <w:sz w:val="28"/>
          <w:szCs w:val="28"/>
        </w:rPr>
        <w:t>.11</w:t>
      </w:r>
      <w:r w:rsidRPr="00B46364">
        <w:rPr>
          <w:rFonts w:ascii="Times New Roman" w:hAnsi="Times New Roman"/>
          <w:sz w:val="28"/>
          <w:szCs w:val="28"/>
        </w:rPr>
        <w:t>.2015</w:t>
      </w:r>
      <w:r w:rsidR="00247D69" w:rsidRPr="00B46364">
        <w:rPr>
          <w:rFonts w:ascii="Times New Roman" w:hAnsi="Times New Roman"/>
          <w:sz w:val="28"/>
          <w:szCs w:val="28"/>
        </w:rPr>
        <w:t xml:space="preserve"> г.</w:t>
      </w:r>
      <w:r w:rsidRPr="00B46364">
        <w:rPr>
          <w:rFonts w:ascii="Times New Roman" w:hAnsi="Times New Roman"/>
          <w:sz w:val="28"/>
          <w:szCs w:val="28"/>
        </w:rPr>
        <w:t xml:space="preserve"> в отношении </w:t>
      </w:r>
      <w:r w:rsidR="00B400C3" w:rsidRPr="00B46364">
        <w:rPr>
          <w:rFonts w:ascii="Times New Roman" w:hAnsi="Times New Roman"/>
          <w:sz w:val="28"/>
          <w:szCs w:val="28"/>
        </w:rPr>
        <w:t xml:space="preserve"> </w:t>
      </w:r>
      <w:r w:rsidR="002A426E" w:rsidRPr="00B46364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B46364" w:rsidRPr="00B46364">
        <w:rPr>
          <w:rFonts w:ascii="Times New Roman" w:hAnsi="Times New Roman"/>
          <w:sz w:val="28"/>
          <w:szCs w:val="28"/>
        </w:rPr>
        <w:t>Поповой Валентины Владимировны</w:t>
      </w:r>
    </w:p>
    <w:p w:rsidR="0061742D" w:rsidRPr="002A426E" w:rsidRDefault="0061742D">
      <w:pPr>
        <w:rPr>
          <w:rFonts w:ascii="Times New Roman" w:hAnsi="Times New Roman"/>
          <w:sz w:val="28"/>
          <w:szCs w:val="28"/>
        </w:rPr>
      </w:pPr>
      <w:r w:rsidRPr="002A426E">
        <w:rPr>
          <w:rFonts w:ascii="Times New Roman" w:hAnsi="Times New Roman"/>
          <w:sz w:val="28"/>
          <w:szCs w:val="28"/>
        </w:rPr>
        <w:t xml:space="preserve"> </w:t>
      </w:r>
    </w:p>
    <w:p w:rsidR="006F7AF9" w:rsidRDefault="002A426E" w:rsidP="00F34220">
      <w:pPr>
        <w:jc w:val="both"/>
        <w:rPr>
          <w:sz w:val="28"/>
          <w:szCs w:val="28"/>
        </w:rPr>
      </w:pPr>
      <w:r w:rsidRPr="002A426E">
        <w:rPr>
          <w:rFonts w:ascii="Times New Roman" w:hAnsi="Times New Roman"/>
          <w:sz w:val="28"/>
          <w:szCs w:val="28"/>
        </w:rPr>
        <w:t xml:space="preserve">           </w:t>
      </w:r>
      <w:r w:rsidR="0061742D" w:rsidRPr="002A426E"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 w:rsidRPr="002A426E">
        <w:rPr>
          <w:rFonts w:ascii="Times New Roman" w:hAnsi="Times New Roman"/>
          <w:sz w:val="28"/>
          <w:szCs w:val="28"/>
        </w:rPr>
        <w:t xml:space="preserve">Администрации </w:t>
      </w:r>
      <w:r w:rsidR="0061742D" w:rsidRPr="002A426E">
        <w:rPr>
          <w:rFonts w:ascii="Times New Roman" w:hAnsi="Times New Roman"/>
          <w:sz w:val="28"/>
          <w:szCs w:val="28"/>
        </w:rPr>
        <w:t xml:space="preserve"> Еланского муниципального района Волгоградской области от </w:t>
      </w:r>
      <w:r w:rsidR="00F34220">
        <w:rPr>
          <w:rFonts w:ascii="Times New Roman" w:hAnsi="Times New Roman"/>
          <w:sz w:val="28"/>
          <w:szCs w:val="28"/>
        </w:rPr>
        <w:t>20.10</w:t>
      </w:r>
      <w:r w:rsidR="0061742D" w:rsidRPr="002A426E">
        <w:rPr>
          <w:rFonts w:ascii="Times New Roman" w:hAnsi="Times New Roman"/>
          <w:sz w:val="28"/>
          <w:szCs w:val="28"/>
        </w:rPr>
        <w:t>.2015</w:t>
      </w:r>
      <w:r w:rsidR="00247D69">
        <w:rPr>
          <w:rFonts w:ascii="Times New Roman" w:hAnsi="Times New Roman"/>
          <w:sz w:val="28"/>
          <w:szCs w:val="28"/>
        </w:rPr>
        <w:t xml:space="preserve"> г.</w:t>
      </w:r>
      <w:r w:rsidR="0061742D" w:rsidRPr="002A426E">
        <w:rPr>
          <w:rFonts w:ascii="Times New Roman" w:hAnsi="Times New Roman"/>
          <w:sz w:val="28"/>
          <w:szCs w:val="28"/>
        </w:rPr>
        <w:t xml:space="preserve"> № </w:t>
      </w:r>
      <w:r w:rsidR="00F34220">
        <w:rPr>
          <w:rFonts w:ascii="Times New Roman" w:hAnsi="Times New Roman"/>
          <w:sz w:val="28"/>
          <w:szCs w:val="28"/>
        </w:rPr>
        <w:t>29</w:t>
      </w:r>
      <w:r w:rsidR="00B46364">
        <w:rPr>
          <w:rFonts w:ascii="Times New Roman" w:hAnsi="Times New Roman"/>
          <w:sz w:val="28"/>
          <w:szCs w:val="28"/>
        </w:rPr>
        <w:t>0</w:t>
      </w:r>
      <w:r w:rsidR="0061742D" w:rsidRPr="002A426E">
        <w:rPr>
          <w:rFonts w:ascii="Times New Roman" w:hAnsi="Times New Roman"/>
          <w:sz w:val="28"/>
          <w:szCs w:val="28"/>
        </w:rPr>
        <w:t xml:space="preserve">-р, отделом по управлению муниципальным имуществом Администрации Еланского муниципального района Волгоградской области,  </w:t>
      </w:r>
      <w:r w:rsidR="00F34220">
        <w:rPr>
          <w:rFonts w:ascii="Times New Roman" w:hAnsi="Times New Roman"/>
          <w:sz w:val="28"/>
          <w:szCs w:val="28"/>
        </w:rPr>
        <w:t>1</w:t>
      </w:r>
      <w:r w:rsidR="00B46364">
        <w:rPr>
          <w:rFonts w:ascii="Times New Roman" w:hAnsi="Times New Roman"/>
          <w:sz w:val="28"/>
          <w:szCs w:val="28"/>
        </w:rPr>
        <w:t>1</w:t>
      </w:r>
      <w:r w:rsidR="00F34220">
        <w:rPr>
          <w:rFonts w:ascii="Times New Roman" w:hAnsi="Times New Roman"/>
          <w:sz w:val="28"/>
          <w:szCs w:val="28"/>
        </w:rPr>
        <w:t>.11</w:t>
      </w:r>
      <w:r w:rsidR="0061742D" w:rsidRPr="002A426E">
        <w:rPr>
          <w:rFonts w:ascii="Times New Roman" w:hAnsi="Times New Roman"/>
          <w:sz w:val="28"/>
          <w:szCs w:val="28"/>
        </w:rPr>
        <w:t xml:space="preserve">.2015 г. проведена плановая </w:t>
      </w:r>
      <w:r w:rsidRPr="002A426E">
        <w:rPr>
          <w:rFonts w:ascii="Times New Roman" w:hAnsi="Times New Roman"/>
          <w:sz w:val="28"/>
          <w:szCs w:val="28"/>
        </w:rPr>
        <w:t>документарная</w:t>
      </w:r>
      <w:r w:rsidR="0061742D" w:rsidRPr="002A426E">
        <w:rPr>
          <w:rFonts w:ascii="Times New Roman" w:hAnsi="Times New Roman"/>
          <w:sz w:val="28"/>
          <w:szCs w:val="28"/>
        </w:rPr>
        <w:t xml:space="preserve"> проверка. Проверка проведена с целью: соблюдения земельного законодательства по плану проведения плановых проверок юридических лиц и индивидуальных </w:t>
      </w:r>
      <w:r w:rsidR="000E0E4B">
        <w:rPr>
          <w:rFonts w:ascii="Times New Roman" w:hAnsi="Times New Roman"/>
          <w:sz w:val="28"/>
          <w:szCs w:val="28"/>
        </w:rPr>
        <w:t>п</w:t>
      </w:r>
      <w:r w:rsidR="0061742D" w:rsidRPr="002A426E">
        <w:rPr>
          <w:rFonts w:ascii="Times New Roman" w:hAnsi="Times New Roman"/>
          <w:sz w:val="28"/>
          <w:szCs w:val="28"/>
        </w:rPr>
        <w:t>редпринимателей на 2015 год по муниципальному земельному контролю на территории Еланского муниципального района Волгоградской области утвержденному 27.10.2014</w:t>
      </w:r>
      <w:r w:rsidR="006F7AF9">
        <w:rPr>
          <w:rFonts w:ascii="Times New Roman" w:hAnsi="Times New Roman"/>
          <w:sz w:val="28"/>
          <w:szCs w:val="28"/>
        </w:rPr>
        <w:t xml:space="preserve"> </w:t>
      </w:r>
      <w:r w:rsidR="00B46364">
        <w:rPr>
          <w:rFonts w:ascii="Times New Roman" w:hAnsi="Times New Roman"/>
          <w:sz w:val="28"/>
          <w:szCs w:val="28"/>
        </w:rPr>
        <w:t xml:space="preserve">г., </w:t>
      </w:r>
      <w:r w:rsidR="00B46364" w:rsidRPr="00B46364">
        <w:rPr>
          <w:rFonts w:ascii="Times New Roman" w:hAnsi="Times New Roman"/>
          <w:sz w:val="28"/>
          <w:szCs w:val="28"/>
        </w:rPr>
        <w:t>в отношении используем</w:t>
      </w:r>
      <w:r w:rsidR="00B722A3">
        <w:rPr>
          <w:rFonts w:ascii="Times New Roman" w:hAnsi="Times New Roman"/>
          <w:sz w:val="28"/>
          <w:szCs w:val="28"/>
        </w:rPr>
        <w:t>ого</w:t>
      </w:r>
      <w:r w:rsidR="00B46364" w:rsidRPr="00B46364">
        <w:rPr>
          <w:rFonts w:ascii="Times New Roman" w:hAnsi="Times New Roman"/>
          <w:sz w:val="28"/>
          <w:szCs w:val="28"/>
        </w:rPr>
        <w:t xml:space="preserve"> индивидуальным предпринимателем Поповой Валентиной Владимировной земельн</w:t>
      </w:r>
      <w:r w:rsidR="00B722A3">
        <w:rPr>
          <w:rFonts w:ascii="Times New Roman" w:hAnsi="Times New Roman"/>
          <w:sz w:val="28"/>
          <w:szCs w:val="28"/>
        </w:rPr>
        <w:t xml:space="preserve">ого </w:t>
      </w:r>
      <w:r w:rsidR="00B46364" w:rsidRPr="00B46364">
        <w:rPr>
          <w:rFonts w:ascii="Times New Roman" w:hAnsi="Times New Roman"/>
          <w:sz w:val="28"/>
          <w:szCs w:val="28"/>
        </w:rPr>
        <w:t xml:space="preserve"> участк</w:t>
      </w:r>
      <w:r w:rsidR="00B722A3">
        <w:rPr>
          <w:rFonts w:ascii="Times New Roman" w:hAnsi="Times New Roman"/>
          <w:sz w:val="28"/>
          <w:szCs w:val="28"/>
        </w:rPr>
        <w:t>а</w:t>
      </w:r>
      <w:r w:rsidR="00B46364" w:rsidRPr="00B46364">
        <w:rPr>
          <w:rFonts w:ascii="Times New Roman" w:hAnsi="Times New Roman"/>
          <w:sz w:val="28"/>
          <w:szCs w:val="28"/>
        </w:rPr>
        <w:t>, расположенн</w:t>
      </w:r>
      <w:r w:rsidR="00B722A3">
        <w:rPr>
          <w:rFonts w:ascii="Times New Roman" w:hAnsi="Times New Roman"/>
          <w:sz w:val="28"/>
          <w:szCs w:val="28"/>
        </w:rPr>
        <w:t>ого</w:t>
      </w:r>
      <w:r w:rsidR="00B46364" w:rsidRPr="00B46364">
        <w:rPr>
          <w:rFonts w:ascii="Times New Roman" w:hAnsi="Times New Roman"/>
          <w:sz w:val="28"/>
          <w:szCs w:val="28"/>
        </w:rPr>
        <w:t xml:space="preserve"> по адресу: Волгоградская область, Еланский район, </w:t>
      </w:r>
      <w:proofErr w:type="gramStart"/>
      <w:r w:rsidR="00B46364" w:rsidRPr="00B46364">
        <w:rPr>
          <w:rFonts w:ascii="Times New Roman" w:hAnsi="Times New Roman"/>
          <w:sz w:val="28"/>
          <w:szCs w:val="28"/>
        </w:rPr>
        <w:t>с</w:t>
      </w:r>
      <w:proofErr w:type="gramEnd"/>
      <w:r w:rsidR="00B46364" w:rsidRPr="00B463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6364" w:rsidRPr="00B46364">
        <w:rPr>
          <w:rFonts w:ascii="Times New Roman" w:hAnsi="Times New Roman"/>
          <w:sz w:val="28"/>
          <w:szCs w:val="28"/>
        </w:rPr>
        <w:t>Берёзовка</w:t>
      </w:r>
      <w:proofErr w:type="gramEnd"/>
      <w:r w:rsidR="00B46364" w:rsidRPr="00B46364">
        <w:rPr>
          <w:rFonts w:ascii="Times New Roman" w:hAnsi="Times New Roman"/>
          <w:sz w:val="28"/>
          <w:szCs w:val="28"/>
        </w:rPr>
        <w:t>, ул. Ленина, 53</w:t>
      </w:r>
      <w:r w:rsidR="00F34220" w:rsidRPr="00B46364">
        <w:rPr>
          <w:rFonts w:ascii="Times New Roman" w:hAnsi="Times New Roman"/>
          <w:sz w:val="28"/>
          <w:szCs w:val="28"/>
        </w:rPr>
        <w:t xml:space="preserve">. </w:t>
      </w:r>
      <w:r w:rsidR="006F7AF9" w:rsidRPr="00B46364">
        <w:rPr>
          <w:rFonts w:ascii="Times New Roman" w:hAnsi="Times New Roman"/>
          <w:sz w:val="28"/>
          <w:szCs w:val="28"/>
        </w:rPr>
        <w:t>В ходе проверки нарушений не выявлено</w:t>
      </w:r>
      <w:r w:rsidR="006F7AF9" w:rsidRPr="006F7AF9">
        <w:rPr>
          <w:rFonts w:ascii="Times New Roman" w:hAnsi="Times New Roman"/>
          <w:sz w:val="28"/>
          <w:szCs w:val="28"/>
        </w:rPr>
        <w:t>.</w:t>
      </w:r>
    </w:p>
    <w:p w:rsidR="0061742D" w:rsidRPr="002A426E" w:rsidRDefault="0061742D" w:rsidP="006F7AF9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1742D" w:rsidRPr="002A426E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Pr="002A426E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Default="0061742D" w:rsidP="0061742D">
      <w:pPr>
        <w:rPr>
          <w:rFonts w:ascii="Times New Roman" w:hAnsi="Times New Roman"/>
          <w:sz w:val="28"/>
          <w:szCs w:val="28"/>
        </w:rPr>
      </w:pPr>
    </w:p>
    <w:p w:rsidR="0061742D" w:rsidRPr="0061742D" w:rsidRDefault="0061742D" w:rsidP="0061742D">
      <w:pPr>
        <w:rPr>
          <w:rFonts w:ascii="Times New Roman" w:hAnsi="Times New Roman"/>
          <w:sz w:val="28"/>
          <w:szCs w:val="28"/>
        </w:rPr>
      </w:pPr>
    </w:p>
    <w:sectPr w:rsidR="0061742D" w:rsidRPr="0061742D" w:rsidSect="0002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E1E"/>
    <w:multiLevelType w:val="hybridMultilevel"/>
    <w:tmpl w:val="952C6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522C8F"/>
    <w:multiLevelType w:val="hybridMultilevel"/>
    <w:tmpl w:val="C98A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742D"/>
    <w:rsid w:val="00020C6D"/>
    <w:rsid w:val="0002215C"/>
    <w:rsid w:val="000E0E4B"/>
    <w:rsid w:val="0017044D"/>
    <w:rsid w:val="00247D69"/>
    <w:rsid w:val="00266E2E"/>
    <w:rsid w:val="002A426E"/>
    <w:rsid w:val="0061742D"/>
    <w:rsid w:val="006F7AF9"/>
    <w:rsid w:val="00820149"/>
    <w:rsid w:val="00A21A27"/>
    <w:rsid w:val="00A80128"/>
    <w:rsid w:val="00B400C3"/>
    <w:rsid w:val="00B46364"/>
    <w:rsid w:val="00B722A3"/>
    <w:rsid w:val="00CB36EB"/>
    <w:rsid w:val="00D44A92"/>
    <w:rsid w:val="00DC70D4"/>
    <w:rsid w:val="00F3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4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74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742D"/>
  </w:style>
  <w:style w:type="paragraph" w:styleId="a5">
    <w:name w:val="header"/>
    <w:basedOn w:val="a"/>
    <w:link w:val="a6"/>
    <w:semiHidden/>
    <w:rsid w:val="002A426E"/>
    <w:pPr>
      <w:tabs>
        <w:tab w:val="center" w:pos="4844"/>
        <w:tab w:val="right" w:pos="9689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A42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9</cp:revision>
  <dcterms:created xsi:type="dcterms:W3CDTF">2015-10-05T11:02:00Z</dcterms:created>
  <dcterms:modified xsi:type="dcterms:W3CDTF">2015-11-11T06:12:00Z</dcterms:modified>
</cp:coreProperties>
</file>