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9" w:rsidRDefault="005D067D" w:rsidP="005D067D">
      <w:pPr>
        <w:jc w:val="center"/>
        <w:rPr>
          <w:sz w:val="28"/>
          <w:szCs w:val="28"/>
        </w:rPr>
      </w:pPr>
      <w:r w:rsidRPr="005D067D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формационное сообщение о проведённой проверке </w:t>
      </w:r>
      <w:r w:rsidR="00F948B1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948B1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F948B1">
        <w:rPr>
          <w:sz w:val="28"/>
          <w:szCs w:val="28"/>
        </w:rPr>
        <w:t>20</w:t>
      </w:r>
      <w:r>
        <w:rPr>
          <w:sz w:val="28"/>
          <w:szCs w:val="28"/>
        </w:rPr>
        <w:t xml:space="preserve">г. в отношении </w:t>
      </w:r>
      <w:r w:rsidR="00F948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948B1">
        <w:rPr>
          <w:sz w:val="28"/>
          <w:szCs w:val="28"/>
        </w:rPr>
        <w:t>Терсинского</w:t>
      </w:r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</w:t>
      </w:r>
    </w:p>
    <w:p w:rsidR="005F4BAF" w:rsidRDefault="005D067D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</w:t>
      </w:r>
      <w:r w:rsidR="005F4BA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Еланского муниципального района Волгоградской области </w:t>
      </w:r>
      <w:r w:rsidR="00F948B1" w:rsidRPr="00F948B1">
        <w:rPr>
          <w:sz w:val="28"/>
          <w:szCs w:val="28"/>
        </w:rPr>
        <w:t>№591 от 01 октября 2020г. «О проведении проверки в сфере закупок товаров, работ, услуг в администрации Терсинского сельского поселения Еланского муниципального района Волгоградской области»</w:t>
      </w:r>
      <w:r>
        <w:rPr>
          <w:sz w:val="28"/>
          <w:szCs w:val="28"/>
        </w:rPr>
        <w:t>,</w:t>
      </w:r>
      <w:r w:rsidR="005F4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финансовым отделом Администрации Еланского муниципального района Волгоградской области, в срок с </w:t>
      </w:r>
      <w:r w:rsidR="00F948B1" w:rsidRPr="00F948B1">
        <w:rPr>
          <w:sz w:val="28"/>
          <w:szCs w:val="28"/>
        </w:rPr>
        <w:t>08.10.2020г. по 21.10.2020г.</w:t>
      </w:r>
      <w:r>
        <w:rPr>
          <w:sz w:val="28"/>
          <w:szCs w:val="28"/>
        </w:rPr>
        <w:t xml:space="preserve"> проведена плановая проверка в </w:t>
      </w:r>
      <w:r w:rsidR="00DC277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948B1">
        <w:rPr>
          <w:sz w:val="28"/>
          <w:szCs w:val="28"/>
        </w:rPr>
        <w:t>Терсинского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Еланского муниципального района Волгоградской области.</w:t>
      </w:r>
      <w:r w:rsidR="00EF1604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</w:t>
      </w:r>
      <w:r w:rsidR="00EF1604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с целью: соблюдения законодательства в сфере закупок товаров, работ, услуг для обеспечения муниципальных нужд в соответствии с пунктом </w:t>
      </w:r>
      <w:r w:rsidR="00BD44CF">
        <w:rPr>
          <w:sz w:val="28"/>
          <w:szCs w:val="28"/>
        </w:rPr>
        <w:t xml:space="preserve">8 статьи 99 </w:t>
      </w:r>
      <w:r w:rsidR="00EF1604">
        <w:rPr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5F4BAF" w:rsidRDefault="005F4BAF" w:rsidP="005F4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проверки </w:t>
      </w:r>
      <w:r w:rsidR="00F17E50">
        <w:rPr>
          <w:sz w:val="28"/>
          <w:szCs w:val="28"/>
        </w:rPr>
        <w:t>–</w:t>
      </w:r>
      <w:r w:rsidRPr="005F4BAF">
        <w:rPr>
          <w:sz w:val="28"/>
          <w:szCs w:val="28"/>
        </w:rPr>
        <w:t xml:space="preserve"> нарушения</w:t>
      </w:r>
      <w:r w:rsidR="00F17E50">
        <w:rPr>
          <w:sz w:val="28"/>
          <w:szCs w:val="28"/>
        </w:rPr>
        <w:t xml:space="preserve"> не выявлены.</w:t>
      </w:r>
    </w:p>
    <w:p w:rsidR="006522D9" w:rsidRPr="006522D9" w:rsidRDefault="006522D9" w:rsidP="005F4BAF">
      <w:pPr>
        <w:jc w:val="both"/>
        <w:rPr>
          <w:sz w:val="28"/>
          <w:szCs w:val="28"/>
        </w:rPr>
      </w:pPr>
    </w:p>
    <w:sectPr w:rsidR="006522D9" w:rsidRPr="006522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1E" w:rsidRDefault="00A6321E" w:rsidP="004324F9">
      <w:pPr>
        <w:spacing w:after="0" w:line="240" w:lineRule="auto"/>
      </w:pPr>
      <w:r>
        <w:separator/>
      </w:r>
    </w:p>
  </w:endnote>
  <w:endnote w:type="continuationSeparator" w:id="0">
    <w:p w:rsidR="00A6321E" w:rsidRDefault="00A6321E" w:rsidP="004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5649"/>
      <w:docPartObj>
        <w:docPartGallery w:val="Page Numbers (Bottom of Page)"/>
        <w:docPartUnique/>
      </w:docPartObj>
    </w:sdtPr>
    <w:sdtEndPr/>
    <w:sdtContent>
      <w:p w:rsidR="004324F9" w:rsidRDefault="004324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8B1">
          <w:rPr>
            <w:noProof/>
          </w:rPr>
          <w:t>1</w:t>
        </w:r>
        <w:r>
          <w:fldChar w:fldCharType="end"/>
        </w:r>
      </w:p>
    </w:sdtContent>
  </w:sdt>
  <w:p w:rsidR="004324F9" w:rsidRDefault="004324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1E" w:rsidRDefault="00A6321E" w:rsidP="004324F9">
      <w:pPr>
        <w:spacing w:after="0" w:line="240" w:lineRule="auto"/>
      </w:pPr>
      <w:r>
        <w:separator/>
      </w:r>
    </w:p>
  </w:footnote>
  <w:footnote w:type="continuationSeparator" w:id="0">
    <w:p w:rsidR="00A6321E" w:rsidRDefault="00A6321E" w:rsidP="004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D"/>
    <w:rsid w:val="000C1BC8"/>
    <w:rsid w:val="000F02B6"/>
    <w:rsid w:val="004324F9"/>
    <w:rsid w:val="00452E22"/>
    <w:rsid w:val="00484C92"/>
    <w:rsid w:val="004977CC"/>
    <w:rsid w:val="004F76DD"/>
    <w:rsid w:val="005B339A"/>
    <w:rsid w:val="005D067D"/>
    <w:rsid w:val="005F4BAF"/>
    <w:rsid w:val="006522D9"/>
    <w:rsid w:val="006A5475"/>
    <w:rsid w:val="006E2424"/>
    <w:rsid w:val="007D510D"/>
    <w:rsid w:val="007F46F0"/>
    <w:rsid w:val="00844836"/>
    <w:rsid w:val="008712ED"/>
    <w:rsid w:val="008F4A61"/>
    <w:rsid w:val="009B0EDF"/>
    <w:rsid w:val="00A55E37"/>
    <w:rsid w:val="00A6321E"/>
    <w:rsid w:val="00B505DD"/>
    <w:rsid w:val="00BC20F5"/>
    <w:rsid w:val="00BC66EC"/>
    <w:rsid w:val="00BD44CF"/>
    <w:rsid w:val="00C21BFF"/>
    <w:rsid w:val="00C40C0B"/>
    <w:rsid w:val="00C45C03"/>
    <w:rsid w:val="00C71629"/>
    <w:rsid w:val="00CD62B6"/>
    <w:rsid w:val="00DC2774"/>
    <w:rsid w:val="00E279E7"/>
    <w:rsid w:val="00E87BFF"/>
    <w:rsid w:val="00EF1604"/>
    <w:rsid w:val="00F17E50"/>
    <w:rsid w:val="00F2350B"/>
    <w:rsid w:val="00F948B1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D9"/>
    <w:rPr>
      <w:color w:val="0000FF" w:themeColor="hyperlink"/>
      <w:u w:val="single"/>
    </w:rPr>
  </w:style>
  <w:style w:type="character" w:styleId="a4">
    <w:name w:val="line number"/>
    <w:basedOn w:val="a0"/>
    <w:uiPriority w:val="99"/>
    <w:semiHidden/>
    <w:unhideWhenUsed/>
    <w:rsid w:val="004324F9"/>
  </w:style>
  <w:style w:type="paragraph" w:styleId="a5">
    <w:name w:val="header"/>
    <w:basedOn w:val="a"/>
    <w:link w:val="a6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4F9"/>
  </w:style>
  <w:style w:type="paragraph" w:styleId="a7">
    <w:name w:val="footer"/>
    <w:basedOn w:val="a"/>
    <w:link w:val="a8"/>
    <w:uiPriority w:val="99"/>
    <w:unhideWhenUsed/>
    <w:rsid w:val="004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2016-11-23T13:46:00Z</cp:lastPrinted>
  <dcterms:created xsi:type="dcterms:W3CDTF">2016-11-23T13:16:00Z</dcterms:created>
  <dcterms:modified xsi:type="dcterms:W3CDTF">2020-10-23T05:07:00Z</dcterms:modified>
</cp:coreProperties>
</file>