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862143">
        <w:rPr>
          <w:sz w:val="28"/>
          <w:szCs w:val="28"/>
        </w:rPr>
        <w:t>0</w:t>
      </w:r>
      <w:r w:rsidR="00D504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50461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отношении Администрации </w:t>
      </w:r>
      <w:r w:rsidR="00D50461">
        <w:rPr>
          <w:sz w:val="28"/>
          <w:szCs w:val="28"/>
        </w:rPr>
        <w:t>Терсинского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5D067D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распоряжения Администрации Еланского муниципального района Волгоградской области </w:t>
      </w:r>
      <w:r w:rsidR="00D50461" w:rsidRPr="00D50461">
        <w:rPr>
          <w:sz w:val="28"/>
          <w:szCs w:val="28"/>
        </w:rPr>
        <w:t>№ 92-р от 08 сентября 2020</w:t>
      </w:r>
      <w:r>
        <w:rPr>
          <w:sz w:val="28"/>
          <w:szCs w:val="28"/>
        </w:rPr>
        <w:t>,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D50461" w:rsidRPr="00D50461">
        <w:rPr>
          <w:sz w:val="28"/>
          <w:szCs w:val="28"/>
        </w:rPr>
        <w:t>14.09.2020 года по 02.10.2020 года</w:t>
      </w:r>
      <w:r>
        <w:rPr>
          <w:sz w:val="28"/>
          <w:szCs w:val="28"/>
        </w:rPr>
        <w:t xml:space="preserve"> проведена плановая проверка </w:t>
      </w:r>
      <w:r w:rsidR="00311DFA">
        <w:rPr>
          <w:sz w:val="28"/>
          <w:szCs w:val="28"/>
        </w:rPr>
        <w:t xml:space="preserve">финансово-хозяйственной деятельности </w:t>
      </w:r>
      <w:r>
        <w:rPr>
          <w:sz w:val="28"/>
          <w:szCs w:val="28"/>
        </w:rPr>
        <w:t xml:space="preserve">Администрации </w:t>
      </w:r>
      <w:r w:rsidR="00D50461">
        <w:rPr>
          <w:sz w:val="28"/>
          <w:szCs w:val="28"/>
        </w:rPr>
        <w:t>Терсинского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 201</w:t>
      </w:r>
      <w:r w:rsidR="00862143">
        <w:rPr>
          <w:sz w:val="28"/>
          <w:szCs w:val="28"/>
        </w:rPr>
        <w:t>9</w:t>
      </w:r>
      <w:r w:rsidR="000317F9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01.01.201</w:t>
      </w:r>
      <w:r w:rsidR="005C41F6">
        <w:rPr>
          <w:sz w:val="28"/>
          <w:szCs w:val="28"/>
        </w:rPr>
        <w:t>9</w:t>
      </w:r>
      <w:r w:rsidR="006352C2">
        <w:rPr>
          <w:sz w:val="28"/>
          <w:szCs w:val="28"/>
        </w:rPr>
        <w:t xml:space="preserve"> по 31.12.201</w:t>
      </w:r>
      <w:r w:rsidR="005C41F6">
        <w:rPr>
          <w:sz w:val="28"/>
          <w:szCs w:val="28"/>
        </w:rPr>
        <w:t>9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317F9"/>
    <w:rsid w:val="0003190E"/>
    <w:rsid w:val="000F02B6"/>
    <w:rsid w:val="00311DFA"/>
    <w:rsid w:val="004037D8"/>
    <w:rsid w:val="005C41F6"/>
    <w:rsid w:val="005D067D"/>
    <w:rsid w:val="006352C2"/>
    <w:rsid w:val="00862143"/>
    <w:rsid w:val="008D11BF"/>
    <w:rsid w:val="00923DB0"/>
    <w:rsid w:val="00BD44CF"/>
    <w:rsid w:val="00C71629"/>
    <w:rsid w:val="00D50461"/>
    <w:rsid w:val="00E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2016-11-23T13:46:00Z</cp:lastPrinted>
  <dcterms:created xsi:type="dcterms:W3CDTF">2016-11-23T13:16:00Z</dcterms:created>
  <dcterms:modified xsi:type="dcterms:W3CDTF">2020-10-05T13:29:00Z</dcterms:modified>
</cp:coreProperties>
</file>